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5F" w:rsidRPr="00F45AF0" w:rsidRDefault="00F45AF0">
      <w:pPr>
        <w:rPr>
          <w:sz w:val="24"/>
          <w:szCs w:val="24"/>
        </w:rPr>
      </w:pPr>
      <w:r w:rsidRPr="00F45AF0">
        <w:rPr>
          <w:sz w:val="24"/>
          <w:szCs w:val="24"/>
        </w:rPr>
        <w:t>Video 2012-…</w:t>
      </w:r>
    </w:p>
    <w:p w:rsidR="00F60647" w:rsidRDefault="00F60647"/>
    <w:p w:rsidR="00F60647" w:rsidRPr="00F45AF0" w:rsidRDefault="00F60647" w:rsidP="00F45AF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66C77">
        <w:rPr>
          <w:b/>
          <w:sz w:val="24"/>
          <w:szCs w:val="24"/>
        </w:rPr>
        <w:t>Festival Scienza e Filosofia</w:t>
      </w:r>
      <w:r w:rsidRPr="00F45AF0">
        <w:rPr>
          <w:sz w:val="24"/>
          <w:szCs w:val="24"/>
        </w:rPr>
        <w:t xml:space="preserve"> – Foligno, aprile 2015</w:t>
      </w:r>
    </w:p>
    <w:p w:rsidR="00F60647" w:rsidRPr="00F60647" w:rsidRDefault="00F60647">
      <w:pPr>
        <w:rPr>
          <w:sz w:val="24"/>
          <w:szCs w:val="24"/>
        </w:rPr>
      </w:pPr>
      <w:r w:rsidRPr="00F60647">
        <w:rPr>
          <w:rFonts w:cs="Arial"/>
          <w:color w:val="000000"/>
          <w:sz w:val="24"/>
          <w:szCs w:val="24"/>
          <w:shd w:val="clear" w:color="auto" w:fill="FFFFFF"/>
        </w:rPr>
        <w:t>Carlo Cosmelli - Relatività e Meccanica Quantistica: una nuova descrizione della realtà</w:t>
      </w:r>
      <w:r w:rsidR="00222B12">
        <w:rPr>
          <w:rFonts w:cs="Arial"/>
          <w:color w:val="000000"/>
          <w:sz w:val="24"/>
          <w:szCs w:val="24"/>
          <w:shd w:val="clear" w:color="auto" w:fill="FFFFFF"/>
        </w:rPr>
        <w:t xml:space="preserve"> (59')</w:t>
      </w:r>
    </w:p>
    <w:p w:rsidR="00F60647" w:rsidRDefault="00F60647">
      <w:pPr>
        <w:rPr>
          <w:sz w:val="24"/>
          <w:szCs w:val="24"/>
        </w:rPr>
      </w:pPr>
      <w:hyperlink r:id="rId5" w:history="1">
        <w:r w:rsidRPr="00DE604F">
          <w:rPr>
            <w:rStyle w:val="Collegamentoipertestuale"/>
            <w:sz w:val="24"/>
            <w:szCs w:val="24"/>
          </w:rPr>
          <w:t>https://www.youtube.com/watch?v=XzfBoOHKZ7c</w:t>
        </w:r>
      </w:hyperlink>
    </w:p>
    <w:p w:rsidR="00F60647" w:rsidRPr="00F45AF0" w:rsidRDefault="00F60647" w:rsidP="00F45AF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66C77">
        <w:rPr>
          <w:b/>
          <w:sz w:val="24"/>
          <w:szCs w:val="24"/>
        </w:rPr>
        <w:t>Festival Scienza e Filosofia</w:t>
      </w:r>
      <w:r w:rsidRPr="00F45AF0">
        <w:rPr>
          <w:sz w:val="24"/>
          <w:szCs w:val="24"/>
        </w:rPr>
        <w:t xml:space="preserve"> – </w:t>
      </w:r>
      <w:proofErr w:type="gramStart"/>
      <w:r w:rsidRPr="00F45AF0">
        <w:rPr>
          <w:sz w:val="24"/>
          <w:szCs w:val="24"/>
        </w:rPr>
        <w:t>Foligno,  aprile</w:t>
      </w:r>
      <w:proofErr w:type="gramEnd"/>
      <w:r w:rsidRPr="00F45AF0">
        <w:rPr>
          <w:sz w:val="24"/>
          <w:szCs w:val="24"/>
        </w:rPr>
        <w:t xml:space="preserve"> 2015</w:t>
      </w:r>
    </w:p>
    <w:p w:rsidR="00F60647" w:rsidRPr="00F60647" w:rsidRDefault="00F60647" w:rsidP="00F60647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F60647">
        <w:rPr>
          <w:rFonts w:cs="Arial"/>
          <w:color w:val="000000"/>
          <w:sz w:val="24"/>
          <w:szCs w:val="24"/>
          <w:shd w:val="clear" w:color="auto" w:fill="FFFFFF"/>
        </w:rPr>
        <w:t>Carlo Cosmelli - Tecniche di costruzione di un cittadino inconsapevole...</w:t>
      </w:r>
      <w:r w:rsidR="00222B12">
        <w:rPr>
          <w:rFonts w:cs="Arial"/>
          <w:color w:val="000000"/>
          <w:sz w:val="24"/>
          <w:szCs w:val="24"/>
          <w:shd w:val="clear" w:color="auto" w:fill="FFFFFF"/>
        </w:rPr>
        <w:t xml:space="preserve"> (1h 9')</w:t>
      </w:r>
    </w:p>
    <w:p w:rsidR="00222B12" w:rsidRDefault="00F60647" w:rsidP="00222B12">
      <w:pPr>
        <w:rPr>
          <w:sz w:val="24"/>
          <w:szCs w:val="24"/>
        </w:rPr>
      </w:pPr>
      <w:hyperlink r:id="rId6" w:history="1">
        <w:r w:rsidRPr="00F60647">
          <w:rPr>
            <w:rStyle w:val="Collegamentoipertestuale"/>
            <w:sz w:val="24"/>
            <w:szCs w:val="24"/>
          </w:rPr>
          <w:t>https://www.youtube.com/watch?v=BjHbpQu2kSs</w:t>
        </w:r>
      </w:hyperlink>
    </w:p>
    <w:p w:rsidR="00222B12" w:rsidRPr="00F45AF0" w:rsidRDefault="00222B12" w:rsidP="00F45AF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66C77">
        <w:rPr>
          <w:b/>
          <w:sz w:val="24"/>
          <w:szCs w:val="24"/>
        </w:rPr>
        <w:t>Libreria Assaggi</w:t>
      </w:r>
      <w:r w:rsidRPr="00F45AF0">
        <w:rPr>
          <w:sz w:val="24"/>
          <w:szCs w:val="24"/>
        </w:rPr>
        <w:t xml:space="preserve"> - 2014</w:t>
      </w:r>
    </w:p>
    <w:p w:rsidR="00222B12" w:rsidRDefault="00222B12" w:rsidP="00222B12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F60647">
        <w:rPr>
          <w:rFonts w:cs="Arial"/>
          <w:color w:val="000000"/>
          <w:sz w:val="24"/>
          <w:szCs w:val="24"/>
          <w:shd w:val="clear" w:color="auto" w:fill="FFFFFF"/>
        </w:rPr>
        <w:t xml:space="preserve">La radioattività intorno a noi. Con G. Parisi, C. Cosmelli e G.V. </w:t>
      </w:r>
      <w:proofErr w:type="spellStart"/>
      <w:r w:rsidRPr="00F60647">
        <w:rPr>
          <w:rFonts w:cs="Arial"/>
          <w:color w:val="000000"/>
          <w:sz w:val="24"/>
          <w:szCs w:val="24"/>
          <w:shd w:val="clear" w:color="auto" w:fill="FFFFFF"/>
        </w:rPr>
        <w:t>Pallottino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(39')</w:t>
      </w:r>
    </w:p>
    <w:p w:rsidR="00222B12" w:rsidRDefault="00222B12" w:rsidP="00222B12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(la qualità del video è molto bassa)</w:t>
      </w:r>
    </w:p>
    <w:p w:rsidR="00222B12" w:rsidRPr="00F60647" w:rsidRDefault="00222B12" w:rsidP="00222B12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222B12" w:rsidRPr="00F60647" w:rsidRDefault="00222B12">
      <w:pPr>
        <w:rPr>
          <w:sz w:val="24"/>
          <w:szCs w:val="24"/>
        </w:rPr>
      </w:pPr>
      <w:hyperlink r:id="rId7" w:history="1">
        <w:r w:rsidRPr="00F60647">
          <w:rPr>
            <w:rStyle w:val="Collegamentoipertestuale"/>
            <w:sz w:val="24"/>
            <w:szCs w:val="24"/>
          </w:rPr>
          <w:t>https://www.youtube.com/watch?v=9BZYzCB8RAI</w:t>
        </w:r>
      </w:hyperlink>
    </w:p>
    <w:p w:rsidR="00F60647" w:rsidRPr="00F45AF0" w:rsidRDefault="00F60647" w:rsidP="00F45AF0">
      <w:pPr>
        <w:pStyle w:val="Paragrafoelenco"/>
        <w:numPr>
          <w:ilvl w:val="0"/>
          <w:numId w:val="1"/>
        </w:numPr>
        <w:rPr>
          <w:rFonts w:cs="Arial"/>
          <w:color w:val="000000"/>
          <w:sz w:val="24"/>
          <w:szCs w:val="24"/>
          <w:shd w:val="clear" w:color="auto" w:fill="FFFFFF"/>
        </w:rPr>
      </w:pPr>
      <w:r w:rsidRPr="00F45AF0">
        <w:rPr>
          <w:rFonts w:cs="Arial"/>
          <w:color w:val="000000"/>
          <w:sz w:val="24"/>
          <w:szCs w:val="24"/>
          <w:shd w:val="clear" w:color="auto" w:fill="FFFFFF"/>
        </w:rPr>
        <w:t>SHAKER 18 – Binario 95, il centro per persone senza dimora alla Stazione Termini, Roma</w:t>
      </w:r>
    </w:p>
    <w:p w:rsidR="00F60647" w:rsidRPr="00F60647" w:rsidRDefault="00F60647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F60647">
        <w:rPr>
          <w:rFonts w:cs="Arial"/>
          <w:color w:val="000000"/>
          <w:sz w:val="24"/>
          <w:szCs w:val="24"/>
          <w:shd w:val="clear" w:color="auto" w:fill="FFFFFF"/>
        </w:rPr>
        <w:t xml:space="preserve"> Intervista a Carlo Cosmelli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222B12">
        <w:rPr>
          <w:rFonts w:cs="Arial"/>
          <w:color w:val="000000"/>
          <w:sz w:val="24"/>
          <w:szCs w:val="24"/>
          <w:shd w:val="clear" w:color="auto" w:fill="FFFFFF"/>
        </w:rPr>
        <w:t>–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2012</w:t>
      </w:r>
      <w:r w:rsidR="00222B12">
        <w:rPr>
          <w:rFonts w:cs="Arial"/>
          <w:color w:val="000000"/>
          <w:sz w:val="24"/>
          <w:szCs w:val="24"/>
          <w:shd w:val="clear" w:color="auto" w:fill="FFFFFF"/>
        </w:rPr>
        <w:t xml:space="preserve"> (9')</w:t>
      </w:r>
    </w:p>
    <w:p w:rsidR="00F60647" w:rsidRDefault="00F60647">
      <w:pPr>
        <w:rPr>
          <w:sz w:val="24"/>
          <w:szCs w:val="24"/>
        </w:rPr>
      </w:pPr>
      <w:hyperlink r:id="rId8" w:history="1">
        <w:r w:rsidRPr="00DE604F">
          <w:rPr>
            <w:rStyle w:val="Collegamentoipertestuale"/>
            <w:sz w:val="24"/>
            <w:szCs w:val="24"/>
          </w:rPr>
          <w:t>https://www.youtube.com/watch?v=2ipVb_TynXA</w:t>
        </w:r>
      </w:hyperlink>
    </w:p>
    <w:p w:rsidR="00F60647" w:rsidRDefault="00F60647">
      <w:pPr>
        <w:rPr>
          <w:sz w:val="24"/>
          <w:szCs w:val="24"/>
        </w:rPr>
      </w:pPr>
    </w:p>
    <w:p w:rsidR="00F60647" w:rsidRPr="00F45AF0" w:rsidRDefault="00F60647" w:rsidP="00F45AF0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466C77">
        <w:rPr>
          <w:b/>
          <w:sz w:val="24"/>
          <w:szCs w:val="24"/>
        </w:rPr>
        <w:t>Libreria Assaggi</w:t>
      </w:r>
      <w:r w:rsidRPr="00F45AF0">
        <w:rPr>
          <w:sz w:val="24"/>
          <w:szCs w:val="24"/>
        </w:rPr>
        <w:t xml:space="preserve"> </w:t>
      </w:r>
      <w:bookmarkEnd w:id="0"/>
      <w:r w:rsidRPr="00F45AF0">
        <w:rPr>
          <w:sz w:val="24"/>
          <w:szCs w:val="24"/>
        </w:rPr>
        <w:t>- 2012</w:t>
      </w:r>
    </w:p>
    <w:p w:rsidR="00F60647" w:rsidRPr="00222B12" w:rsidRDefault="00F60647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222B12">
        <w:rPr>
          <w:rFonts w:cs="Arial"/>
          <w:color w:val="000000"/>
          <w:sz w:val="24"/>
          <w:szCs w:val="24"/>
          <w:shd w:val="clear" w:color="auto" w:fill="FFFFFF"/>
        </w:rPr>
        <w:t xml:space="preserve">Fisica della sobrietà - di Giovanni Vittorio </w:t>
      </w:r>
      <w:proofErr w:type="spellStart"/>
      <w:proofErr w:type="gramStart"/>
      <w:r w:rsidRPr="00222B12">
        <w:rPr>
          <w:rFonts w:cs="Arial"/>
          <w:color w:val="000000"/>
          <w:sz w:val="24"/>
          <w:szCs w:val="24"/>
          <w:shd w:val="clear" w:color="auto" w:fill="FFFFFF"/>
        </w:rPr>
        <w:t>Pallottino</w:t>
      </w:r>
      <w:proofErr w:type="spellEnd"/>
      <w:r w:rsidRPr="00222B1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222B12">
        <w:rPr>
          <w:rFonts w:cs="Arial"/>
          <w:color w:val="000000"/>
          <w:sz w:val="24"/>
          <w:szCs w:val="24"/>
          <w:shd w:val="clear" w:color="auto" w:fill="FFFFFF"/>
        </w:rPr>
        <w:t>:</w:t>
      </w:r>
      <w:proofErr w:type="gramEnd"/>
      <w:r w:rsidRPr="00222B12">
        <w:rPr>
          <w:rFonts w:cs="Arial"/>
          <w:color w:val="000000"/>
          <w:sz w:val="24"/>
          <w:szCs w:val="24"/>
          <w:shd w:val="clear" w:color="auto" w:fill="FFFFFF"/>
        </w:rPr>
        <w:t xml:space="preserve"> 1</w:t>
      </w:r>
      <w:r w:rsidR="00222B12" w:rsidRPr="00222B12">
        <w:rPr>
          <w:rFonts w:cs="Arial"/>
          <w:color w:val="000000"/>
          <w:sz w:val="24"/>
          <w:szCs w:val="24"/>
          <w:shd w:val="clear" w:color="auto" w:fill="FFFFFF"/>
        </w:rPr>
        <w:t>-2</w:t>
      </w:r>
      <w:r w:rsidR="00222B12">
        <w:rPr>
          <w:rFonts w:cs="Arial"/>
          <w:color w:val="000000"/>
          <w:sz w:val="24"/>
          <w:szCs w:val="24"/>
          <w:shd w:val="clear" w:color="auto" w:fill="FFFFFF"/>
        </w:rPr>
        <w:t xml:space="preserve"> (14'+14')</w:t>
      </w:r>
    </w:p>
    <w:p w:rsidR="00F60647" w:rsidRPr="00222B12" w:rsidRDefault="00222B12">
      <w:pPr>
        <w:rPr>
          <w:sz w:val="24"/>
          <w:szCs w:val="24"/>
        </w:rPr>
      </w:pPr>
      <w:hyperlink r:id="rId9" w:history="1">
        <w:r w:rsidRPr="00222B12">
          <w:rPr>
            <w:rStyle w:val="Collegamentoipertestuale"/>
            <w:sz w:val="24"/>
            <w:szCs w:val="24"/>
          </w:rPr>
          <w:t>https://www.youtube.com/watch?v=NU5XeoyD_g8</w:t>
        </w:r>
      </w:hyperlink>
    </w:p>
    <w:p w:rsidR="00222B12" w:rsidRPr="00222B12" w:rsidRDefault="00222B12">
      <w:pPr>
        <w:rPr>
          <w:sz w:val="24"/>
          <w:szCs w:val="24"/>
        </w:rPr>
      </w:pPr>
      <w:hyperlink r:id="rId10" w:history="1">
        <w:r w:rsidRPr="00222B12">
          <w:rPr>
            <w:rStyle w:val="Collegamentoipertestuale"/>
            <w:sz w:val="24"/>
            <w:szCs w:val="24"/>
          </w:rPr>
          <w:t>https://www.youtube.com/watch?v=hJ2HZhfnWrM</w:t>
        </w:r>
      </w:hyperlink>
    </w:p>
    <w:p w:rsidR="00222B12" w:rsidRDefault="00222B12">
      <w:pPr>
        <w:rPr>
          <w:sz w:val="24"/>
          <w:szCs w:val="24"/>
        </w:rPr>
      </w:pPr>
    </w:p>
    <w:p w:rsidR="00F60647" w:rsidRDefault="00F60647">
      <w:pPr>
        <w:rPr>
          <w:sz w:val="24"/>
          <w:szCs w:val="24"/>
        </w:rPr>
      </w:pPr>
    </w:p>
    <w:p w:rsidR="00F60647" w:rsidRPr="00F60647" w:rsidRDefault="00F60647">
      <w:pPr>
        <w:rPr>
          <w:sz w:val="24"/>
          <w:szCs w:val="24"/>
        </w:rPr>
      </w:pPr>
    </w:p>
    <w:p w:rsidR="00F60647" w:rsidRPr="00F60647" w:rsidRDefault="00F60647">
      <w:pPr>
        <w:rPr>
          <w:sz w:val="24"/>
          <w:szCs w:val="24"/>
        </w:rPr>
      </w:pPr>
    </w:p>
    <w:sectPr w:rsidR="00F60647" w:rsidRPr="00F60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1F1"/>
    <w:multiLevelType w:val="hybridMultilevel"/>
    <w:tmpl w:val="1AC428B6"/>
    <w:lvl w:ilvl="0" w:tplc="A900E0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7"/>
    <w:rsid w:val="00222B12"/>
    <w:rsid w:val="00466C77"/>
    <w:rsid w:val="0082685F"/>
    <w:rsid w:val="00F45AF0"/>
    <w:rsid w:val="00F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B8FE"/>
  <w15:chartTrackingRefBased/>
  <w15:docId w15:val="{A19E066E-18B4-4E65-871F-DAC8E712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06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5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2861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4801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7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5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152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018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94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2E2E2"/>
                        <w:right w:val="none" w:sz="0" w:space="0" w:color="auto"/>
                      </w:divBdr>
                      <w:divsChild>
                        <w:div w:id="1495952649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single" w:sz="6" w:space="8" w:color="D5D5D5"/>
                            <w:left w:val="single" w:sz="6" w:space="8" w:color="D5D5D5"/>
                            <w:bottom w:val="single" w:sz="6" w:space="8" w:color="D5D5D5"/>
                            <w:right w:val="single" w:sz="6" w:space="8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058929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999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1564">
                                  <w:marLeft w:val="27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76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91381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6005">
                              <w:marLeft w:val="27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2745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6636">
                              <w:marLeft w:val="27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32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49632">
                              <w:marLeft w:val="27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535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3001">
                              <w:marLeft w:val="27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2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7325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8468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7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415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857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2E2E2"/>
                        <w:right w:val="none" w:sz="0" w:space="0" w:color="auto"/>
                      </w:divBdr>
                      <w:divsChild>
                        <w:div w:id="432701340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single" w:sz="6" w:space="8" w:color="D5D5D5"/>
                            <w:left w:val="single" w:sz="6" w:space="8" w:color="D5D5D5"/>
                            <w:bottom w:val="single" w:sz="6" w:space="8" w:color="D5D5D5"/>
                            <w:right w:val="single" w:sz="6" w:space="8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940820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7748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0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1597">
                                  <w:marLeft w:val="27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529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1469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33258">
                              <w:marLeft w:val="27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373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4381">
                              <w:marLeft w:val="27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8192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48975">
                              <w:marLeft w:val="27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6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58507">
                              <w:marLeft w:val="27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ipVb_Tyn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BZYzCB8R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jHbpQu2k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zfBoOHKZ7c" TargetMode="External"/><Relationship Id="rId10" Type="http://schemas.openxmlformats.org/officeDocument/2006/relationships/hyperlink" Target="https://www.youtube.com/watch?v=hJ2HZhfnW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U5XeoyD_g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Cosmelli</dc:creator>
  <cp:keywords/>
  <dc:description/>
  <cp:lastModifiedBy>Carlo Cosmelli</cp:lastModifiedBy>
  <cp:revision>1</cp:revision>
  <dcterms:created xsi:type="dcterms:W3CDTF">2016-09-15T12:57:00Z</dcterms:created>
  <dcterms:modified xsi:type="dcterms:W3CDTF">2016-09-15T13:47:00Z</dcterms:modified>
</cp:coreProperties>
</file>